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Тихвинский муниципальный район  Ленинградской области</w:t>
      </w:r>
    </w:p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</w:t>
      </w:r>
    </w:p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DA6B33" w:rsidRPr="00EB59ED" w:rsidRDefault="00DA6B33" w:rsidP="00DA6B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B33" w:rsidRPr="00EB59ED" w:rsidRDefault="00E971A9" w:rsidP="00DA6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31 </w:t>
      </w:r>
      <w:r w:rsidR="00DA6B33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874</w:t>
      </w:r>
    </w:p>
    <w:p w:rsidR="00DA6B33" w:rsidRPr="00EB59ED" w:rsidRDefault="00DA6B3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Pr="00EB59ED" w:rsidRDefault="004C6EE3" w:rsidP="00DA6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мониторинге</w:t>
      </w:r>
      <w:r w:rsidR="00DA6B33"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проведения школьного этапа </w:t>
      </w:r>
    </w:p>
    <w:p w:rsidR="00E971A9" w:rsidRDefault="00DA6B33" w:rsidP="00DA6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всероссийской олимпиады школьников</w:t>
      </w:r>
      <w:r w:rsidR="004C6EE3"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2020/2021</w:t>
      </w:r>
    </w:p>
    <w:p w:rsidR="00DA6B33" w:rsidRPr="00EB59ED" w:rsidRDefault="004C6EE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учебном году</w:t>
      </w:r>
      <w:proofErr w:type="gramEnd"/>
    </w:p>
    <w:p w:rsidR="00DA6B33" w:rsidRPr="00EB59ED" w:rsidRDefault="00DA6B3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Pr="00EB59ED" w:rsidRDefault="00DA6B33" w:rsidP="00DA6B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В соответствии с письмом ком</w:t>
      </w:r>
      <w:r w:rsidR="0084156E">
        <w:rPr>
          <w:rFonts w:ascii="Times New Roman" w:hAnsi="Times New Roman"/>
          <w:color w:val="000000"/>
          <w:sz w:val="28"/>
          <w:szCs w:val="28"/>
          <w:lang w:eastAsia="ru-RU" w:bidi="ru-RU"/>
        </w:rPr>
        <w:t>итета</w:t>
      </w:r>
      <w:r w:rsidR="00E971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общего и профессионального образования </w:t>
      </w: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Ленинградской области</w:t>
      </w:r>
      <w:r w:rsidR="004C6EE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24 августа 2020 года № 19-18375/ 20 «О проведении школьного этапа всероссийской олимпиады школьников в</w:t>
      </w:r>
      <w:r w:rsidR="0084156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2020/2021 учебном году, </w:t>
      </w:r>
    </w:p>
    <w:p w:rsidR="00DA6B33" w:rsidRDefault="00DA6B33" w:rsidP="00DA6B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A6B33" w:rsidRPr="00EB59ED" w:rsidRDefault="00DA6B33" w:rsidP="00DA6B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Провести в период с 15 сентября по 15 октября 2020 года мониторинг школьного этапа всер</w:t>
      </w:r>
      <w:r w:rsidR="004C6EE3">
        <w:rPr>
          <w:rFonts w:ascii="Times New Roman" w:hAnsi="Times New Roman"/>
          <w:color w:val="000000"/>
          <w:sz w:val="28"/>
          <w:szCs w:val="28"/>
          <w:lang w:eastAsia="ru-RU" w:bidi="ru-RU"/>
        </w:rPr>
        <w:t>оссийской олимпиады школьников.</w:t>
      </w:r>
    </w:p>
    <w:p w:rsidR="00DA6B33" w:rsidRPr="004C6EE3" w:rsidRDefault="00DA6B33" w:rsidP="004C6E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C6EE3">
        <w:rPr>
          <w:rFonts w:ascii="Times New Roman" w:hAnsi="Times New Roman"/>
          <w:sz w:val="28"/>
          <w:szCs w:val="28"/>
        </w:rPr>
        <w:t>Утвердить комиссию по проведению мониторинга  школьного этапа всероссийской олимпиады школьников в составе:</w:t>
      </w:r>
    </w:p>
    <w:p w:rsidR="00DA6B33" w:rsidRPr="00EB59ED" w:rsidRDefault="00DA6B33" w:rsidP="00C419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ED">
        <w:rPr>
          <w:rFonts w:ascii="Times New Roman" w:hAnsi="Times New Roman"/>
          <w:sz w:val="28"/>
          <w:szCs w:val="28"/>
        </w:rPr>
        <w:t xml:space="preserve">Председатель-Муравьева Любовь Николаевна, заместитель председателя комитета по образованию; </w:t>
      </w:r>
    </w:p>
    <w:p w:rsidR="00DA6B33" w:rsidRPr="00EB59ED" w:rsidRDefault="00DA6B33" w:rsidP="00DA6B33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sz w:val="28"/>
          <w:szCs w:val="28"/>
        </w:rPr>
        <w:t>Члены:</w:t>
      </w:r>
    </w:p>
    <w:p w:rsidR="00DA6B33" w:rsidRPr="00EB59ED" w:rsidRDefault="00DA6B33" w:rsidP="00DA6B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Щербакова  Татьяна Александровна, директор районного методического кабинета комитета по образованию; </w:t>
      </w:r>
    </w:p>
    <w:p w:rsidR="00DA6B33" w:rsidRPr="00EB59ED" w:rsidRDefault="00DA6B33" w:rsidP="00DA6B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Живицкая  Антонина Ивановна, методист  районного методического кабинета комитета по образованию, куратор по вопросам  организации и проведения всероссийской олимпиады школьников;</w:t>
      </w:r>
    </w:p>
    <w:p w:rsidR="00DA6B33" w:rsidRPr="00EB59ED" w:rsidRDefault="00DA6B33" w:rsidP="00DA6B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Старичкова</w:t>
      </w:r>
      <w:proofErr w:type="spellEnd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Ирина Александровна, методист  районного методического кабинета комитета по образованию;</w:t>
      </w:r>
    </w:p>
    <w:p w:rsidR="00DA6B33" w:rsidRPr="00EB59ED" w:rsidRDefault="00DA6B33" w:rsidP="00DA6B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Григорьева Марина Андреевна, методист районного методического кабинета  комитета по образованию;</w:t>
      </w:r>
    </w:p>
    <w:p w:rsidR="00DA6B33" w:rsidRPr="00EB59ED" w:rsidRDefault="00DA6B33" w:rsidP="00DA6B3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Савенко</w:t>
      </w:r>
      <w:proofErr w:type="spellEnd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Маргарита </w:t>
      </w:r>
      <w:proofErr w:type="spellStart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Авенировна</w:t>
      </w:r>
      <w:proofErr w:type="spellEnd"/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, методист районного методического кабинета  комитета по образованию.</w:t>
      </w:r>
    </w:p>
    <w:p w:rsidR="00DA6B33" w:rsidRPr="00EB59ED" w:rsidRDefault="00DA6B33" w:rsidP="00DA6B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Организовать выезд  комиссии в составе методистов муниципальной методической службы  районного методического кабинета комитета по образованию  в места проведения школьного этапа всероссийской олимпиады,  в соответствии с графиком </w:t>
      </w:r>
      <w:r w:rsidRPr="00EB59ED">
        <w:rPr>
          <w:rFonts w:ascii="Times New Roman" w:hAnsi="Times New Roman"/>
          <w:sz w:val="28"/>
          <w:szCs w:val="28"/>
        </w:rPr>
        <w:t>(приложение 1).</w:t>
      </w:r>
    </w:p>
    <w:p w:rsidR="00DA6B33" w:rsidRPr="00EB59ED" w:rsidRDefault="00DA6B33" w:rsidP="00DA6B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вопросов, подлежащих мониторингу.</w:t>
      </w:r>
    </w:p>
    <w:p w:rsidR="00DA6B33" w:rsidRPr="00EB59ED" w:rsidRDefault="004C6EE3" w:rsidP="00DA6B3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6B33" w:rsidRPr="00EB59ED">
        <w:rPr>
          <w:rFonts w:ascii="Times New Roman" w:eastAsia="Times New Roman" w:hAnsi="Times New Roman"/>
          <w:sz w:val="28"/>
          <w:szCs w:val="28"/>
          <w:lang w:eastAsia="ru-RU"/>
        </w:rPr>
        <w:t>.1.Распорядительные акты:</w:t>
      </w:r>
    </w:p>
    <w:p w:rsidR="00DA6B33" w:rsidRPr="00EB59ED" w:rsidRDefault="00DA6B33" w:rsidP="00E971A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- об организации и  проведении всероссийской олимпиады школьников в муниципальной общеобразовательной организации 2020-2021 учебном году;</w:t>
      </w:r>
    </w:p>
    <w:p w:rsidR="00DA6B33" w:rsidRPr="00EB59ED" w:rsidRDefault="00DA6B33" w:rsidP="00E971A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- о  проведении  школьного этапа всероссийской олимпиады школьников по (наименование общеобразовательного предмета) в 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общеобразовательной организации 2020-2021 учебном году</w:t>
      </w:r>
      <w:r w:rsidRPr="00EB59ED">
        <w:rPr>
          <w:rFonts w:ascii="Times New Roman" w:hAnsi="Times New Roman"/>
          <w:color w:val="000000"/>
          <w:sz w:val="28"/>
          <w:szCs w:val="28"/>
        </w:rPr>
        <w:t xml:space="preserve"> с учетом Постановления Главного государственного санитарного врача Российской Федерации от 30.06.2020 г. № 16 «Об утверждении санитарн</w:t>
      </w:r>
      <w:proofErr w:type="gramStart"/>
      <w:r w:rsidRPr="00EB59E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EB59ED">
        <w:rPr>
          <w:rFonts w:ascii="Times New Roman" w:hAnsi="Times New Roman"/>
          <w:color w:val="000000"/>
          <w:sz w:val="28"/>
          <w:szCs w:val="28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</w:t>
      </w:r>
      <w:r w:rsidR="00EB59ED" w:rsidRPr="00EB59ED">
        <w:rPr>
          <w:rFonts w:ascii="Times New Roman" w:hAnsi="Times New Roman"/>
          <w:color w:val="000000"/>
          <w:sz w:val="28"/>
          <w:szCs w:val="28"/>
        </w:rPr>
        <w:t>,</w:t>
      </w:r>
      <w:r w:rsidRPr="00EB59ED">
        <w:rPr>
          <w:rFonts w:ascii="Times New Roman" w:hAnsi="Times New Roman"/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EB59ED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EB59ED">
        <w:rPr>
          <w:rFonts w:ascii="Times New Roman" w:hAnsi="Times New Roman"/>
          <w:color w:val="000000"/>
          <w:sz w:val="28"/>
          <w:szCs w:val="28"/>
        </w:rPr>
        <w:t xml:space="preserve"> инфекции (COVID-19)» и  разных форм проведения школьного этапа всероссийской олимпиады школьников ( очная  и дистанционная)</w:t>
      </w:r>
      <w:proofErr w:type="gramStart"/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2B3462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 издается приказ, который </w:t>
      </w:r>
      <w:r w:rsidR="00994FBE">
        <w:rPr>
          <w:rFonts w:ascii="Times New Roman" w:eastAsia="Times New Roman" w:hAnsi="Times New Roman"/>
          <w:sz w:val="28"/>
          <w:szCs w:val="28"/>
          <w:lang w:eastAsia="ru-RU"/>
        </w:rPr>
        <w:t>содержит</w:t>
      </w:r>
      <w:bookmarkStart w:id="0" w:name="_GoBack"/>
      <w:bookmarkEnd w:id="0"/>
      <w:r w:rsidR="00A51028" w:rsidRPr="00EB59ED">
        <w:rPr>
          <w:rFonts w:ascii="Times New Roman" w:eastAsia="Times New Roman" w:hAnsi="Times New Roman"/>
          <w:sz w:val="28"/>
          <w:szCs w:val="28"/>
          <w:lang w:eastAsia="ru-RU"/>
        </w:rPr>
        <w:t>: перечень об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щеобр</w:t>
      </w:r>
      <w:r w:rsidR="00A51028" w:rsidRPr="00EB59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зовательных предметов</w:t>
      </w:r>
      <w:r w:rsidR="00A51028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дату,</w:t>
      </w:r>
      <w:r w:rsidR="00A51028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начала, продолжительность, 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028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 проведения олимпиады по  предмету,  </w:t>
      </w:r>
      <w:r w:rsidR="002B3462" w:rsidRP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( № аудиторий ), ФИО организаторов в аудиториях  и </w:t>
      </w:r>
      <w:r w:rsidR="002B3462" w:rsidRPr="00EB59ED">
        <w:rPr>
          <w:rFonts w:ascii="Times New Roman" w:hAnsi="Times New Roman"/>
          <w:sz w:val="28"/>
          <w:szCs w:val="28"/>
        </w:rPr>
        <w:t>специалиста по организации дистанционного  участия  в олимпиадах</w:t>
      </w:r>
      <w:r w:rsidRPr="00EB59E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A6B33" w:rsidRPr="00EB59ED" w:rsidRDefault="00DA6B33" w:rsidP="00E971A9">
      <w:pPr>
        <w:pStyle w:val="20"/>
        <w:shd w:val="clear" w:color="auto" w:fill="auto"/>
        <w:spacing w:before="0" w:after="0" w:line="302" w:lineRule="exact"/>
        <w:ind w:left="708"/>
        <w:jc w:val="both"/>
        <w:rPr>
          <w:color w:val="000000"/>
          <w:lang w:eastAsia="ru-RU" w:bidi="ru-RU"/>
        </w:rPr>
      </w:pPr>
      <w:r w:rsidRPr="00EB59ED">
        <w:rPr>
          <w:rFonts w:eastAsia="Arial Unicode MS"/>
          <w:color w:val="000000"/>
          <w:lang w:eastAsia="ru-RU" w:bidi="ru-RU"/>
        </w:rPr>
        <w:t xml:space="preserve">- о хранении олимпиадных заданий по каждому общеобразовательному предмету для школьного этапа олимпиады и соблюдении режима их </w:t>
      </w:r>
      <w:r w:rsidRPr="00EB59ED">
        <w:rPr>
          <w:color w:val="000000"/>
          <w:lang w:eastAsia="ru-RU" w:bidi="ru-RU"/>
        </w:rPr>
        <w:t>конфиденциальности (в соответствии с Порядком об организации и проведении школьного этапа всероссийской олимпиады школьников, утвержденным комитетом по образованию);</w:t>
      </w:r>
    </w:p>
    <w:p w:rsidR="00DA6B33" w:rsidRPr="00EB59ED" w:rsidRDefault="00E971A9" w:rsidP="00E971A9">
      <w:pPr>
        <w:widowControl w:val="0"/>
        <w:tabs>
          <w:tab w:val="left" w:pos="1008"/>
        </w:tabs>
        <w:spacing w:after="0" w:line="308" w:lineRule="exact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gramStart"/>
      <w:r w:rsidR="00DA6B33"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о проведении до начала школьного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(в соответствии с Порядком </w:t>
      </w:r>
      <w:r w:rsidR="00DA6B33" w:rsidRPr="00EB59ED">
        <w:rPr>
          <w:rFonts w:ascii="Times New Roman" w:hAnsi="Times New Roman"/>
          <w:color w:val="000000"/>
          <w:sz w:val="28"/>
          <w:szCs w:val="28"/>
          <w:lang w:eastAsia="ru-RU" w:bidi="ru-RU"/>
        </w:rPr>
        <w:t>об организации и проведении школьного этапа всероссийской олимпиады школьников</w:t>
      </w:r>
      <w:r w:rsidR="00DA6B33"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утвержденным, комитетом по образованию);</w:t>
      </w:r>
      <w:proofErr w:type="gramEnd"/>
    </w:p>
    <w:p w:rsidR="00DA6B33" w:rsidRPr="00EB59ED" w:rsidRDefault="00E971A9" w:rsidP="00E971A9">
      <w:pPr>
        <w:widowControl w:val="0"/>
        <w:tabs>
          <w:tab w:val="left" w:pos="1008"/>
        </w:tabs>
        <w:spacing w:after="0" w:line="308" w:lineRule="exact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DA6B33"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об итогах проведения школьного этапа олимпиады по каждому общеобразовательному предмету с указанием победителей и призеров,</w:t>
      </w:r>
      <w:r w:rsidR="00DA6B33" w:rsidRPr="00EB59ED">
        <w:rPr>
          <w:rFonts w:ascii="Times New Roman" w:hAnsi="Times New Roman"/>
          <w:sz w:val="28"/>
          <w:szCs w:val="28"/>
        </w:rPr>
        <w:t xml:space="preserve"> включенных в состав сборной команды</w:t>
      </w:r>
      <w:r w:rsidR="00DA6B33"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участия в муниципальном этапе.</w:t>
      </w:r>
    </w:p>
    <w:p w:rsidR="00DA6B33" w:rsidRPr="004C6EE3" w:rsidRDefault="00DA6B33" w:rsidP="004C6EE3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C6E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- технического обеспечения для выполнения олимпиадных заданий, перечень справочных материалов, средств связи и </w:t>
      </w:r>
      <w:proofErr w:type="spellStart"/>
      <w:proofErr w:type="gramStart"/>
      <w:r w:rsidRPr="004C6E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электронно</w:t>
      </w:r>
      <w:proofErr w:type="spellEnd"/>
      <w:r w:rsidRPr="004C6E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— вычислительной</w:t>
      </w:r>
      <w:proofErr w:type="gramEnd"/>
      <w:r w:rsidRPr="004C6E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(утвержденных распорядительным актом органа местного самоуправления, осуществляющего управление в сфере образования).</w:t>
      </w:r>
    </w:p>
    <w:p w:rsidR="00DA6B33" w:rsidRPr="004C6EE3" w:rsidRDefault="00DA6B33" w:rsidP="004C6EE3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C6E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Осуществление кодирования (обезличивания) олимпиадных работ участников школьного этапа олимпиады.</w:t>
      </w:r>
    </w:p>
    <w:p w:rsidR="00DA6B33" w:rsidRPr="00EB59ED" w:rsidRDefault="00DA6B33" w:rsidP="004C6EE3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каждому участнику школьного этапа олимпиады </w:t>
      </w:r>
      <w:r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нормам).</w:t>
      </w:r>
    </w:p>
    <w:p w:rsidR="00DA6B33" w:rsidRPr="00EB59ED" w:rsidRDefault="00DA6B33" w:rsidP="004C6EE3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- технологической моделью проведения школьного этапа олимпиады в муниципальном районе.</w:t>
      </w:r>
    </w:p>
    <w:p w:rsidR="00DA6B33" w:rsidRDefault="00DA6B33" w:rsidP="00E971A9">
      <w:pPr>
        <w:spacing w:after="0" w:line="240" w:lineRule="auto"/>
        <w:ind w:left="683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proofErr w:type="gramStart"/>
      <w:r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Информирование (в том числе посредством размещения информации </w:t>
      </w:r>
      <w:r w:rsidR="00FA50C1"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</w:t>
      </w:r>
      <w:r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 официальном сайте общеобразовательной организации в информационно - телекоммуникационной сети «Интернет) обучающихся и их родителей </w:t>
      </w:r>
      <w:r w:rsidR="00FA50C1"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</w:t>
      </w:r>
      <w:r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(в соответствии с распоряжением комитета по</w:t>
      </w:r>
      <w:r w:rsidR="00111E32"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образованию</w:t>
      </w:r>
      <w:proofErr w:type="gramEnd"/>
      <w:r w:rsidR="00111E32"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от </w:t>
      </w:r>
      <w:r w:rsidR="00FA50C1" w:rsidRPr="00FA50C1">
        <w:rPr>
          <w:rFonts w:ascii="Times New Roman" w:hAnsi="Times New Roman"/>
          <w:sz w:val="28"/>
          <w:szCs w:val="28"/>
        </w:rPr>
        <w:t>21 августа 2020 года № 844</w:t>
      </w:r>
      <w:r w:rsidR="00FA50C1">
        <w:rPr>
          <w:rFonts w:ascii="Times New Roman" w:hAnsi="Times New Roman"/>
          <w:sz w:val="28"/>
          <w:szCs w:val="28"/>
        </w:rPr>
        <w:t xml:space="preserve"> </w:t>
      </w:r>
      <w:r w:rsidRPr="00FA50C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«Об организации и проведении школьного этапа всероссийской олимпиады школьников в общеобразовательных учреждениях»)</w:t>
      </w:r>
      <w:r w:rsidRPr="00FA50C1">
        <w:rPr>
          <w:rFonts w:ascii="Times New Roman" w:hAnsi="Times New Roman"/>
          <w:color w:val="000000"/>
          <w:sz w:val="28"/>
          <w:szCs w:val="28"/>
          <w:lang w:eastAsia="ru-RU" w:bidi="ru-RU"/>
        </w:rPr>
        <w:t>, об ознакомлении с Порядком и согласии на публикацию олимпиадных работ своих несовершеннолетних детей, в том числе в сети «Интернет</w:t>
      </w:r>
      <w:r w:rsidRPr="00FA50C1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».</w:t>
      </w:r>
    </w:p>
    <w:p w:rsidR="004C6EE3" w:rsidRDefault="00DA6B33" w:rsidP="004C6EE3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A50C1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FA50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Организацию общественного наблюдения за проведением школьного этапа олимпиады (наличие общественного наблюдения, подтверждение</w:t>
      </w:r>
      <w:r w:rsidRPr="00EB59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статуса общественных наблюдателей удостоверением общественных наблюдателей).</w:t>
      </w:r>
    </w:p>
    <w:p w:rsidR="00DA6B33" w:rsidRPr="004C6EE3" w:rsidRDefault="00DA6B33" w:rsidP="004C6EE3">
      <w:pPr>
        <w:pStyle w:val="a3"/>
        <w:widowControl w:val="0"/>
        <w:numPr>
          <w:ilvl w:val="0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C6EE3">
        <w:rPr>
          <w:rFonts w:ascii="Times New Roman" w:hAnsi="Times New Roman"/>
          <w:sz w:val="28"/>
          <w:szCs w:val="28"/>
        </w:rPr>
        <w:t xml:space="preserve">Исполнение распоряжения возложить на Щербакову Татьяну Александровну, </w:t>
      </w:r>
      <w:r w:rsidRPr="004C6EE3">
        <w:rPr>
          <w:rFonts w:ascii="Times New Roman" w:hAnsi="Times New Roman"/>
          <w:color w:val="000000"/>
          <w:sz w:val="28"/>
          <w:szCs w:val="28"/>
          <w:lang w:eastAsia="ru-RU" w:bidi="ru-RU"/>
        </w:rPr>
        <w:t>директора районного методического кабинета комитета по образованию.</w:t>
      </w:r>
    </w:p>
    <w:p w:rsidR="00DA6B33" w:rsidRPr="004C6EE3" w:rsidRDefault="00DA6B33" w:rsidP="004C6E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E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EE3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 </w:t>
      </w:r>
    </w:p>
    <w:p w:rsidR="00DA6B33" w:rsidRPr="00EB59ED" w:rsidRDefault="00DA6B33" w:rsidP="00DA6B3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Pr="00C419B4" w:rsidRDefault="00DA6B33" w:rsidP="00C41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Pr="00EB59ED" w:rsidRDefault="00DA6B33" w:rsidP="00DA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ED">
        <w:rPr>
          <w:rFonts w:ascii="Times New Roman" w:hAnsi="Times New Roman"/>
          <w:sz w:val="28"/>
          <w:szCs w:val="28"/>
        </w:rPr>
        <w:t>Председатель</w:t>
      </w:r>
    </w:p>
    <w:p w:rsidR="00DA6B33" w:rsidRPr="00EB59ED" w:rsidRDefault="00DA6B33" w:rsidP="00DA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ED">
        <w:rPr>
          <w:rFonts w:ascii="Times New Roman" w:hAnsi="Times New Roman"/>
          <w:sz w:val="28"/>
          <w:szCs w:val="28"/>
        </w:rPr>
        <w:t>комитета по образованию                                                      Ефимов В.А.</w:t>
      </w:r>
    </w:p>
    <w:p w:rsidR="00DA6B33" w:rsidRPr="00EB59ED" w:rsidRDefault="00DA6B3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Default="00DA6B3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EE3" w:rsidRDefault="004C6EE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EE3" w:rsidRDefault="004C6EE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Pr="00C419B4" w:rsidRDefault="00DA6B33" w:rsidP="00DA6B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9B4">
        <w:rPr>
          <w:rFonts w:ascii="Times New Roman" w:hAnsi="Times New Roman"/>
          <w:sz w:val="20"/>
          <w:szCs w:val="20"/>
        </w:rPr>
        <w:t xml:space="preserve">Живицкая Антонина Ивановна,  </w:t>
      </w:r>
    </w:p>
    <w:p w:rsidR="00DA6B33" w:rsidRPr="00C419B4" w:rsidRDefault="00E971A9" w:rsidP="00DA6B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8(81367)</w:t>
      </w:r>
      <w:r w:rsidR="00DA6B33" w:rsidRPr="00C419B4">
        <w:rPr>
          <w:rFonts w:ascii="Times New Roman" w:hAnsi="Times New Roman"/>
          <w:sz w:val="20"/>
          <w:szCs w:val="20"/>
        </w:rPr>
        <w:t>53-757</w:t>
      </w:r>
    </w:p>
    <w:p w:rsidR="00DA6B33" w:rsidRDefault="00DA6B3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EE3" w:rsidRDefault="004C6EE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EE3" w:rsidRDefault="004C6EE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EE3" w:rsidRDefault="004C6EE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6B33" w:rsidRDefault="00DA6B33" w:rsidP="00EB5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33" w:rsidRDefault="00DA6B3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A6B33" w:rsidRDefault="00DA6B33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распоряжению комитета по образованию </w:t>
      </w:r>
    </w:p>
    <w:p w:rsidR="00DA6B33" w:rsidRDefault="002B3462" w:rsidP="00DA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71A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августа 2020 года № </w:t>
      </w:r>
      <w:r w:rsidR="00E971A9">
        <w:rPr>
          <w:rFonts w:ascii="Times New Roman" w:hAnsi="Times New Roman"/>
          <w:sz w:val="28"/>
          <w:szCs w:val="28"/>
        </w:rPr>
        <w:t>873</w:t>
      </w:r>
    </w:p>
    <w:p w:rsidR="00DA6B33" w:rsidRDefault="00DA6B33" w:rsidP="00DA6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A6B33" w:rsidRDefault="00DA6B33" w:rsidP="00DA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A6B33" w:rsidRDefault="00DA6B33" w:rsidP="00DA6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График выезда  комиссии</w:t>
      </w:r>
    </w:p>
    <w:p w:rsidR="00DA6B33" w:rsidRDefault="00DA6B33" w:rsidP="00DA6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 месту проведения мониторинга</w:t>
      </w:r>
    </w:p>
    <w:p w:rsidR="00DA6B33" w:rsidRDefault="00DA6B33" w:rsidP="00DA6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 всероссий</w:t>
      </w:r>
      <w:r w:rsidR="002B346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олимпиады школьников в </w:t>
      </w:r>
      <w:r w:rsidR="00EB5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46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DA6B33" w:rsidRDefault="00DA6B33" w:rsidP="00DA6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3911"/>
        <w:gridCol w:w="2693"/>
        <w:gridCol w:w="1822"/>
        <w:gridCol w:w="12"/>
      </w:tblGrid>
      <w:tr w:rsidR="00DA6B33" w:rsidTr="00DA6B33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DA6B33" w:rsidTr="00DA6B33">
        <w:trPr>
          <w:trHeight w:val="6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1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СОШ № 9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  <w:r w:rsidR="002B3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DA6B33" w:rsidTr="00DA6B33">
        <w:trPr>
          <w:trHeight w:val="5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Лицей 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</w:t>
            </w:r>
          </w:p>
        </w:tc>
      </w:tr>
      <w:tr w:rsidR="00DA6B33" w:rsidTr="00DA6B33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DA6B33" w:rsidRDefault="00DA6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DA6B33" w:rsidTr="00DA6B33">
        <w:trPr>
          <w:trHeight w:val="4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 w:rsidP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r w:rsidR="00B55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 5</w:t>
            </w:r>
            <w:r w:rsidR="00DB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3" w:rsidRDefault="00DB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DA6B33" w:rsidTr="00DA6B33">
        <w:trPr>
          <w:trHeight w:val="4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СОШ № 6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 октября 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DA6B33" w:rsidTr="00DA6B33">
        <w:trPr>
          <w:trHeight w:val="2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 w:rsidP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r w:rsidR="00DB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Гимназия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B33" w:rsidTr="00DA6B33">
        <w:trPr>
          <w:gridAfter w:val="1"/>
          <w:wAfter w:w="12" w:type="dxa"/>
          <w:trHeight w:val="6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«Андреевская ООШ»</w:t>
            </w:r>
          </w:p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Красавская ООШ»</w:t>
            </w:r>
          </w:p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« Ильинская ООШ»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B33" w:rsidTr="00DA6B33">
        <w:trPr>
          <w:gridAfter w:val="1"/>
          <w:wAfter w:w="12" w:type="dxa"/>
          <w:trHeight w:val="4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Ганьковская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DA6B33" w:rsidRDefault="00DA6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Пашозерская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  <w:p w:rsidR="00DA6B33" w:rsidRDefault="00DA6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Шугозерская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2020г.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DA6B33" w:rsidTr="00DA6B33">
        <w:trPr>
          <w:trHeight w:val="2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Лицей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B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11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 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B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B33" w:rsidTr="00DA6B33">
        <w:trPr>
          <w:trHeight w:val="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«Борская  ООШ»</w:t>
            </w:r>
          </w:p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Горская ООШ»</w:t>
            </w:r>
          </w:p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11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октября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11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DA6B33" w:rsidTr="00DA6B33">
        <w:trPr>
          <w:trHeight w:val="2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Ереминогорская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11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2020</w:t>
            </w:r>
            <w:r w:rsidR="00DA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33" w:rsidRDefault="00DA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</w:tbl>
    <w:p w:rsidR="00DA6B33" w:rsidRDefault="00DA6B33" w:rsidP="00DA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B33" w:rsidRDefault="00DA6B33" w:rsidP="00DA6B33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DA6B33" w:rsidRDefault="00DA6B33" w:rsidP="00DA6B33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DA6B33" w:rsidRDefault="00DA6B33" w:rsidP="00DA6B33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DA6B33" w:rsidRDefault="00DA6B33" w:rsidP="00DA6B33">
      <w:pPr>
        <w:spacing w:after="0" w:line="240" w:lineRule="auto"/>
        <w:rPr>
          <w:rFonts w:ascii="Times New Roman" w:hAnsi="Times New Roman"/>
          <w:sz w:val="24"/>
        </w:rPr>
      </w:pPr>
    </w:p>
    <w:p w:rsidR="00370F13" w:rsidRPr="00F74D30" w:rsidRDefault="00370F13" w:rsidP="00815D2C">
      <w:pPr>
        <w:spacing w:after="0" w:line="240" w:lineRule="auto"/>
        <w:rPr>
          <w:rFonts w:ascii="Times New Roman" w:hAnsi="Times New Roman"/>
          <w:sz w:val="24"/>
        </w:rPr>
      </w:pPr>
    </w:p>
    <w:sectPr w:rsidR="00370F13" w:rsidRPr="00F74D30" w:rsidSect="00C419B4">
      <w:pgSz w:w="11909" w:h="16838"/>
      <w:pgMar w:top="1134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19"/>
    <w:multiLevelType w:val="hybridMultilevel"/>
    <w:tmpl w:val="AB00D4BA"/>
    <w:lvl w:ilvl="0" w:tplc="3B3A6A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91833"/>
    <w:multiLevelType w:val="multilevel"/>
    <w:tmpl w:val="FDAA1BE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6B86E1C"/>
    <w:multiLevelType w:val="hybridMultilevel"/>
    <w:tmpl w:val="F7A8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47AB"/>
    <w:multiLevelType w:val="multilevel"/>
    <w:tmpl w:val="7AEAFA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B33"/>
    <w:rsid w:val="00111E32"/>
    <w:rsid w:val="00132236"/>
    <w:rsid w:val="001F7E7B"/>
    <w:rsid w:val="002B1730"/>
    <w:rsid w:val="002B3462"/>
    <w:rsid w:val="002C051E"/>
    <w:rsid w:val="00370F13"/>
    <w:rsid w:val="00496E07"/>
    <w:rsid w:val="004C6EE3"/>
    <w:rsid w:val="00583D51"/>
    <w:rsid w:val="008100C2"/>
    <w:rsid w:val="00815D2C"/>
    <w:rsid w:val="0084156E"/>
    <w:rsid w:val="00994FBE"/>
    <w:rsid w:val="00A51028"/>
    <w:rsid w:val="00B55F7D"/>
    <w:rsid w:val="00C419B4"/>
    <w:rsid w:val="00C73034"/>
    <w:rsid w:val="00DA6B33"/>
    <w:rsid w:val="00DB7A70"/>
    <w:rsid w:val="00E971A9"/>
    <w:rsid w:val="00EB59ED"/>
    <w:rsid w:val="00F74D30"/>
    <w:rsid w:val="00FA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3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A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B3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3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A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B3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E10F-D38D-4EA2-ACF1-5446368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Живицкая А.И.</dc:creator>
  <cp:lastModifiedBy>гимназия 2</cp:lastModifiedBy>
  <cp:revision>2</cp:revision>
  <cp:lastPrinted>2020-08-31T08:39:00Z</cp:lastPrinted>
  <dcterms:created xsi:type="dcterms:W3CDTF">2020-11-23T12:31:00Z</dcterms:created>
  <dcterms:modified xsi:type="dcterms:W3CDTF">2020-11-23T12:31:00Z</dcterms:modified>
</cp:coreProperties>
</file>