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32" w:type="dxa"/>
        <w:tblLayout w:type="fixed"/>
        <w:tblLook w:val="0000"/>
      </w:tblPr>
      <w:tblGrid>
        <w:gridCol w:w="5400"/>
        <w:gridCol w:w="5940"/>
      </w:tblGrid>
      <w:tr w:rsidR="00FE1F33" w:rsidTr="00D06363">
        <w:tc>
          <w:tcPr>
            <w:tcW w:w="5400" w:type="dxa"/>
          </w:tcPr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</w:pPr>
            <w:r w:rsidRPr="002A439B">
              <w:t xml:space="preserve">Администрация 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</w:pPr>
            <w:r w:rsidRPr="002A439B">
              <w:t>Муниципального образования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</w:pPr>
            <w:r w:rsidRPr="002A439B">
              <w:t xml:space="preserve">Тихвинский муниципальный 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/>
              </w:rPr>
            </w:pPr>
            <w:r w:rsidRPr="002A439B">
              <w:t>район Ленинградской области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10"/>
                <w:szCs w:val="10"/>
              </w:rPr>
            </w:pPr>
          </w:p>
          <w:p w:rsidR="00FE1F33" w:rsidRPr="002A439B" w:rsidRDefault="00FE1F33" w:rsidP="00D06363">
            <w:pPr>
              <w:pStyle w:val="a3"/>
              <w:ind w:right="412"/>
              <w:rPr>
                <w:sz w:val="18"/>
                <w:szCs w:val="18"/>
              </w:rPr>
            </w:pPr>
            <w:r w:rsidRPr="002A439B">
              <w:rPr>
                <w:sz w:val="18"/>
                <w:szCs w:val="18"/>
              </w:rPr>
              <w:t xml:space="preserve">МУНИЦИПАЛЬНОЕ </w:t>
            </w:r>
          </w:p>
          <w:p w:rsidR="00FE1F33" w:rsidRPr="002A439B" w:rsidRDefault="00FE1F33" w:rsidP="00D06363">
            <w:pPr>
              <w:pStyle w:val="a3"/>
              <w:ind w:right="412"/>
              <w:rPr>
                <w:sz w:val="18"/>
                <w:szCs w:val="18"/>
              </w:rPr>
            </w:pPr>
            <w:r w:rsidRPr="002A439B">
              <w:rPr>
                <w:sz w:val="18"/>
                <w:szCs w:val="18"/>
              </w:rPr>
              <w:t>ОБЩЕОБРАЗОВАТЕЛЬНОЕ УЧРЕЖДЕНИЕ</w:t>
            </w:r>
          </w:p>
          <w:p w:rsidR="00FE1F33" w:rsidRPr="00E14D93" w:rsidRDefault="00FE1F33" w:rsidP="00D06363">
            <w:pPr>
              <w:pStyle w:val="a3"/>
              <w:ind w:right="412"/>
              <w:rPr>
                <w:sz w:val="26"/>
                <w:szCs w:val="26"/>
              </w:rPr>
            </w:pPr>
            <w:r w:rsidRPr="00E14D93">
              <w:rPr>
                <w:sz w:val="26"/>
                <w:szCs w:val="26"/>
              </w:rPr>
              <w:t>«ГИМНАЗИЯ №2»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Cs/>
                <w:sz w:val="10"/>
                <w:szCs w:val="10"/>
              </w:rPr>
            </w:pP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87555, г"/>
              </w:smartTagPr>
              <w:r w:rsidRPr="002A439B">
                <w:rPr>
                  <w:bCs/>
                </w:rPr>
                <w:t>187555, г</w:t>
              </w:r>
            </w:smartTag>
            <w:proofErr w:type="gramStart"/>
            <w:r w:rsidRPr="002A439B">
              <w:rPr>
                <w:bCs/>
              </w:rPr>
              <w:t>.Т</w:t>
            </w:r>
            <w:proofErr w:type="gramEnd"/>
            <w:r w:rsidRPr="002A439B">
              <w:rPr>
                <w:bCs/>
              </w:rPr>
              <w:t>ихвин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Cs/>
              </w:rPr>
            </w:pPr>
            <w:r w:rsidRPr="002A439B">
              <w:rPr>
                <w:bCs/>
              </w:rPr>
              <w:t>Ленинградской области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Cs/>
              </w:rPr>
            </w:pPr>
            <w:r w:rsidRPr="002A439B">
              <w:rPr>
                <w:bCs/>
              </w:rPr>
              <w:t xml:space="preserve">5 микрорайон, д. 37, 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Cs/>
              </w:rPr>
            </w:pPr>
            <w:r w:rsidRPr="002A439B">
              <w:rPr>
                <w:bCs/>
              </w:rPr>
              <w:t>тел./факс (8 81367) 52-137</w:t>
            </w:r>
          </w:p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Cs/>
              </w:rPr>
            </w:pPr>
            <w:r w:rsidRPr="002A439B">
              <w:rPr>
                <w:bCs/>
              </w:rPr>
              <w:t>тел./факс (8 81367) 58-979</w:t>
            </w:r>
          </w:p>
          <w:p w:rsidR="00FE1F33" w:rsidRPr="0001754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/>
                <w:lang w:val="en-US"/>
              </w:rPr>
            </w:pPr>
            <w:r w:rsidRPr="002A439B">
              <w:rPr>
                <w:b/>
                <w:bCs/>
                <w:lang w:val="en-US"/>
              </w:rPr>
              <w:t>E</w:t>
            </w:r>
            <w:r w:rsidRPr="0001754B">
              <w:rPr>
                <w:b/>
                <w:bCs/>
                <w:lang w:val="en-US"/>
              </w:rPr>
              <w:t>-</w:t>
            </w:r>
            <w:r w:rsidRPr="002A439B">
              <w:rPr>
                <w:b/>
                <w:bCs/>
                <w:lang w:val="en-US"/>
              </w:rPr>
              <w:t>mail</w:t>
            </w:r>
            <w:r w:rsidRPr="0001754B">
              <w:rPr>
                <w:b/>
                <w:bCs/>
                <w:lang w:val="en-US"/>
              </w:rPr>
              <w:t xml:space="preserve">: </w:t>
            </w:r>
            <w:r w:rsidRPr="002A439B">
              <w:rPr>
                <w:b/>
                <w:bCs/>
                <w:lang w:val="en-US"/>
              </w:rPr>
              <w:t>gimn</w:t>
            </w:r>
            <w:r w:rsidRPr="0001754B">
              <w:rPr>
                <w:b/>
                <w:bCs/>
                <w:lang w:val="en-US"/>
              </w:rPr>
              <w:t>_4715_2@</w:t>
            </w:r>
            <w:r w:rsidRPr="002A439B">
              <w:rPr>
                <w:b/>
                <w:bCs/>
                <w:lang w:val="en-US"/>
              </w:rPr>
              <w:t>mail</w:t>
            </w:r>
            <w:r w:rsidRPr="0001754B">
              <w:rPr>
                <w:b/>
                <w:bCs/>
                <w:lang w:val="en-US"/>
              </w:rPr>
              <w:t>.</w:t>
            </w:r>
            <w:r w:rsidRPr="002A439B">
              <w:rPr>
                <w:b/>
                <w:bCs/>
                <w:lang w:val="en-US"/>
              </w:rPr>
              <w:t>ru</w:t>
            </w:r>
          </w:p>
          <w:p w:rsidR="00FE1F33" w:rsidRPr="0001754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FE1F33" w:rsidRPr="0001754B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lang w:val="en-US"/>
              </w:rPr>
            </w:pPr>
            <w:r w:rsidRPr="0001754B">
              <w:rPr>
                <w:lang w:val="en-US"/>
              </w:rPr>
              <w:t>_________________№______________</w:t>
            </w:r>
          </w:p>
          <w:p w:rsidR="00FE1F33" w:rsidRPr="00CE67D1" w:rsidRDefault="00FE1F33" w:rsidP="00D06363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28"/>
              </w:rPr>
            </w:pPr>
            <w:r w:rsidRPr="002A439B">
              <w:t xml:space="preserve">на № </w:t>
            </w:r>
            <w:proofErr w:type="spellStart"/>
            <w:r w:rsidRPr="002A439B">
              <w:t>____________от</w:t>
            </w:r>
            <w:proofErr w:type="spellEnd"/>
            <w:r w:rsidRPr="002A439B">
              <w:t xml:space="preserve"> _____________</w:t>
            </w:r>
          </w:p>
        </w:tc>
        <w:tc>
          <w:tcPr>
            <w:tcW w:w="5940" w:type="dxa"/>
          </w:tcPr>
          <w:p w:rsidR="00FE1F33" w:rsidRPr="00A24E48" w:rsidRDefault="00FE1F33" w:rsidP="00D06363">
            <w:pPr>
              <w:rPr>
                <w:sz w:val="28"/>
                <w:szCs w:val="28"/>
              </w:rPr>
            </w:pPr>
            <w:r>
              <w:t xml:space="preserve">                  </w:t>
            </w:r>
            <w:r w:rsidRPr="00A24E48">
              <w:rPr>
                <w:sz w:val="28"/>
                <w:szCs w:val="28"/>
              </w:rPr>
              <w:t>Комитет по образованию</w:t>
            </w:r>
          </w:p>
          <w:p w:rsidR="00FE1F33" w:rsidRPr="00CE67D1" w:rsidRDefault="00FE1F33" w:rsidP="00D06363">
            <w:pPr>
              <w:rPr>
                <w:bCs/>
              </w:rPr>
            </w:pPr>
          </w:p>
          <w:p w:rsidR="00FE1F33" w:rsidRDefault="00FE1F33" w:rsidP="00D06363">
            <w:pPr>
              <w:rPr>
                <w:bCs/>
              </w:rPr>
            </w:pPr>
          </w:p>
          <w:p w:rsidR="00FE1F33" w:rsidRDefault="00FE1F33" w:rsidP="00D06363">
            <w:pPr>
              <w:rPr>
                <w:bCs/>
              </w:rPr>
            </w:pPr>
          </w:p>
          <w:p w:rsidR="00FE1F33" w:rsidRDefault="00FE1F33" w:rsidP="00D06363">
            <w:pPr>
              <w:rPr>
                <w:bCs/>
              </w:rPr>
            </w:pPr>
          </w:p>
          <w:p w:rsidR="00FE1F33" w:rsidRDefault="00FE1F33" w:rsidP="00D06363">
            <w:pPr>
              <w:rPr>
                <w:bCs/>
              </w:rPr>
            </w:pPr>
          </w:p>
          <w:p w:rsidR="00FE1F33" w:rsidRDefault="00FE1F33" w:rsidP="00D06363">
            <w:pPr>
              <w:rPr>
                <w:bCs/>
              </w:rPr>
            </w:pPr>
          </w:p>
          <w:p w:rsidR="00FE1F33" w:rsidRPr="00CE67D1" w:rsidRDefault="00FE1F33" w:rsidP="00D06363">
            <w:pPr>
              <w:rPr>
                <w:bCs/>
              </w:rPr>
            </w:pPr>
          </w:p>
          <w:p w:rsidR="00FE1F33" w:rsidRDefault="00FE1F33" w:rsidP="00D06363">
            <w:pPr>
              <w:rPr>
                <w:sz w:val="28"/>
              </w:rPr>
            </w:pPr>
          </w:p>
        </w:tc>
      </w:tr>
      <w:tr w:rsidR="00FE1F33" w:rsidTr="00D06363">
        <w:tc>
          <w:tcPr>
            <w:tcW w:w="5400" w:type="dxa"/>
          </w:tcPr>
          <w:p w:rsidR="00FE1F33" w:rsidRPr="002A439B" w:rsidRDefault="00FE1F33" w:rsidP="00D06363">
            <w:pPr>
              <w:tabs>
                <w:tab w:val="left" w:pos="-180"/>
              </w:tabs>
              <w:ind w:left="180" w:right="412"/>
              <w:jc w:val="center"/>
            </w:pPr>
          </w:p>
        </w:tc>
        <w:tc>
          <w:tcPr>
            <w:tcW w:w="5940" w:type="dxa"/>
          </w:tcPr>
          <w:p w:rsidR="00FE1F33" w:rsidRDefault="00FE1F33" w:rsidP="00D06363"/>
        </w:tc>
      </w:tr>
    </w:tbl>
    <w:p w:rsidR="00FE1F33" w:rsidRDefault="00FE1F33" w:rsidP="0080010F">
      <w:pPr>
        <w:spacing w:line="276" w:lineRule="auto"/>
        <w:rPr>
          <w:sz w:val="28"/>
          <w:szCs w:val="28"/>
        </w:rPr>
      </w:pPr>
    </w:p>
    <w:p w:rsidR="00FE1F33" w:rsidRDefault="00FE1F33" w:rsidP="0001754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муниципального задания за 201</w:t>
      </w:r>
      <w:r w:rsidR="002226E3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80010F" w:rsidRPr="00312CBC" w:rsidRDefault="0080010F" w:rsidP="0080010F">
      <w:pPr>
        <w:spacing w:line="276" w:lineRule="auto"/>
        <w:rPr>
          <w:color w:val="000000"/>
          <w:sz w:val="28"/>
          <w:szCs w:val="28"/>
        </w:rPr>
      </w:pPr>
      <w:r w:rsidRPr="00312CBC">
        <w:rPr>
          <w:sz w:val="28"/>
          <w:szCs w:val="28"/>
        </w:rPr>
        <w:t xml:space="preserve"> Показатели, характеризующие качество муниципальной услуги</w:t>
      </w:r>
    </w:p>
    <w:tbl>
      <w:tblPr>
        <w:tblW w:w="978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60"/>
        <w:gridCol w:w="1384"/>
        <w:gridCol w:w="1260"/>
        <w:gridCol w:w="16"/>
        <w:gridCol w:w="1701"/>
        <w:gridCol w:w="2552"/>
      </w:tblGrid>
      <w:tr w:rsidR="0080010F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8001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10F">
              <w:rPr>
                <w:vanish/>
                <w:color w:val="000000"/>
                <w:sz w:val="20"/>
                <w:szCs w:val="20"/>
              </w:rPr>
              <w:t>#G0</w:t>
            </w:r>
            <w:r w:rsidRPr="0080010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80010F" w:rsidRPr="0080010F" w:rsidRDefault="0080010F" w:rsidP="008001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b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8001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10F">
              <w:rPr>
                <w:b/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80010F" w:rsidRPr="0080010F" w:rsidRDefault="0080010F" w:rsidP="008001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10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2226E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80010F" w:rsidRPr="0080010F" w:rsidRDefault="0080010F" w:rsidP="00D0636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10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01754B" w:rsidP="008001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2226E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80010F" w:rsidRPr="0080010F" w:rsidRDefault="0080010F" w:rsidP="008001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10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10F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80010F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Показатели статистической отчетности</w:t>
            </w:r>
          </w:p>
        </w:tc>
      </w:tr>
      <w:tr w:rsidR="0058666E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 xml:space="preserve">Контингенты </w:t>
            </w:r>
            <w:proofErr w:type="gramStart"/>
            <w:r w:rsidRPr="0080010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0010F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80010F">
              <w:rPr>
                <w:color w:val="000000"/>
                <w:sz w:val="20"/>
                <w:szCs w:val="20"/>
              </w:rPr>
              <w:t>общеобразовател</w:t>
            </w:r>
            <w:proofErr w:type="spellEnd"/>
            <w:r w:rsidRPr="0080010F">
              <w:rPr>
                <w:color w:val="000000"/>
                <w:sz w:val="20"/>
                <w:szCs w:val="20"/>
              </w:rPr>
              <w:t>. программе</w:t>
            </w: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66E" w:rsidRPr="00BD77FE" w:rsidRDefault="0058666E" w:rsidP="0001754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666E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Из них:</w:t>
            </w: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0010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0010F">
              <w:rPr>
                <w:color w:val="000000"/>
                <w:sz w:val="20"/>
                <w:szCs w:val="20"/>
              </w:rPr>
              <w:t>:</w:t>
            </w: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1-4-х классов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tabs>
                <w:tab w:val="left" w:pos="260"/>
                <w:tab w:val="center" w:pos="525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tabs>
                <w:tab w:val="left" w:pos="260"/>
                <w:tab w:val="center" w:pos="525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666E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5-9-х классов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666E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10-11-х классов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666E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Количество классов - комплектов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Default="0058666E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начало 2015 года – 27 классов</w:t>
            </w:r>
          </w:p>
          <w:p w:rsidR="0058666E" w:rsidRPr="0080010F" w:rsidRDefault="0058666E" w:rsidP="00D0636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1.09.15 – 28 классов </w:t>
            </w:r>
          </w:p>
        </w:tc>
      </w:tr>
      <w:tr w:rsidR="0058666E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 xml:space="preserve"> Средняя наполняемость </w:t>
            </w:r>
          </w:p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 xml:space="preserve">по школе                  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 xml:space="preserve">  человек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26,3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26,3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66E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Группы продлённого дня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Кол-во групп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 xml:space="preserve">3 </w:t>
            </w:r>
            <w:proofErr w:type="spellStart"/>
            <w:r w:rsidRPr="0058666E">
              <w:rPr>
                <w:bCs/>
                <w:sz w:val="20"/>
                <w:szCs w:val="20"/>
              </w:rPr>
              <w:t>гр</w:t>
            </w:r>
            <w:proofErr w:type="spellEnd"/>
            <w:r w:rsidRPr="0058666E">
              <w:rPr>
                <w:bCs/>
                <w:sz w:val="20"/>
                <w:szCs w:val="20"/>
              </w:rPr>
              <w:t xml:space="preserve"> – 1ч</w:t>
            </w:r>
          </w:p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58666E">
              <w:rPr>
                <w:bCs/>
                <w:sz w:val="20"/>
                <w:szCs w:val="20"/>
              </w:rPr>
              <w:t>гр</w:t>
            </w:r>
            <w:proofErr w:type="spellEnd"/>
            <w:r w:rsidRPr="0058666E">
              <w:rPr>
                <w:bCs/>
                <w:sz w:val="20"/>
                <w:szCs w:val="20"/>
              </w:rPr>
              <w:t xml:space="preserve"> – 2ч</w:t>
            </w:r>
          </w:p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58666E">
              <w:rPr>
                <w:bCs/>
                <w:sz w:val="20"/>
                <w:szCs w:val="20"/>
              </w:rPr>
              <w:t>гр</w:t>
            </w:r>
            <w:proofErr w:type="spellEnd"/>
            <w:r w:rsidRPr="0058666E">
              <w:rPr>
                <w:bCs/>
                <w:sz w:val="20"/>
                <w:szCs w:val="20"/>
              </w:rPr>
              <w:t xml:space="preserve"> – 3ч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 xml:space="preserve">3 </w:t>
            </w:r>
            <w:proofErr w:type="spellStart"/>
            <w:r w:rsidRPr="0058666E">
              <w:rPr>
                <w:bCs/>
                <w:sz w:val="20"/>
                <w:szCs w:val="20"/>
              </w:rPr>
              <w:t>гр</w:t>
            </w:r>
            <w:proofErr w:type="spellEnd"/>
            <w:r w:rsidRPr="0058666E">
              <w:rPr>
                <w:bCs/>
                <w:sz w:val="20"/>
                <w:szCs w:val="20"/>
              </w:rPr>
              <w:t xml:space="preserve"> – 1ч</w:t>
            </w:r>
          </w:p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58666E">
              <w:rPr>
                <w:bCs/>
                <w:sz w:val="20"/>
                <w:szCs w:val="20"/>
              </w:rPr>
              <w:t>гр</w:t>
            </w:r>
            <w:proofErr w:type="spellEnd"/>
            <w:r w:rsidRPr="0058666E">
              <w:rPr>
                <w:bCs/>
                <w:sz w:val="20"/>
                <w:szCs w:val="20"/>
              </w:rPr>
              <w:t xml:space="preserve"> – 2ч</w:t>
            </w:r>
          </w:p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58666E">
              <w:rPr>
                <w:bCs/>
                <w:sz w:val="20"/>
                <w:szCs w:val="20"/>
              </w:rPr>
              <w:t>гр</w:t>
            </w:r>
            <w:proofErr w:type="spellEnd"/>
            <w:r w:rsidRPr="0058666E">
              <w:rPr>
                <w:bCs/>
                <w:sz w:val="20"/>
                <w:szCs w:val="20"/>
              </w:rPr>
              <w:t xml:space="preserve"> – 3ч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5866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1.09.15 шесть  ГПД с различными часами </w:t>
            </w:r>
            <w:proofErr w:type="spellStart"/>
            <w:r>
              <w:rPr>
                <w:color w:val="000000"/>
                <w:sz w:val="20"/>
                <w:szCs w:val="20"/>
              </w:rPr>
              <w:t>прибывания</w:t>
            </w:r>
            <w:proofErr w:type="spellEnd"/>
          </w:p>
        </w:tc>
      </w:tr>
      <w:tr w:rsidR="0058666E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Количество кружков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Число часов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58666E" w:rsidRDefault="0058666E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66E" w:rsidRPr="0080010F" w:rsidRDefault="0058666E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10F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Показатели качества выполнения образовательных стандартов по общеобразовательным программам</w:t>
            </w:r>
          </w:p>
        </w:tc>
      </w:tr>
      <w:tr w:rsidR="0001754B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01754B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01754B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Режим работы учреждения: пятидневная, шестидневная  учебная неделя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01754B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01754B" w:rsidRDefault="0001754B" w:rsidP="007176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54B">
              <w:rPr>
                <w:sz w:val="20"/>
                <w:szCs w:val="20"/>
              </w:rPr>
              <w:t>1 классы – 5-дневная</w:t>
            </w:r>
          </w:p>
          <w:p w:rsidR="0001754B" w:rsidRPr="0001754B" w:rsidRDefault="0001754B" w:rsidP="007176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1754B" w:rsidRPr="0001754B" w:rsidRDefault="0001754B" w:rsidP="007176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54B">
              <w:rPr>
                <w:sz w:val="20"/>
                <w:szCs w:val="20"/>
              </w:rPr>
              <w:t xml:space="preserve">2-11 классы – </w:t>
            </w:r>
            <w:r w:rsidRPr="0001754B">
              <w:rPr>
                <w:b/>
                <w:sz w:val="20"/>
                <w:szCs w:val="20"/>
              </w:rPr>
              <w:t>6-дневная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01754B" w:rsidP="008001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</w:t>
            </w:r>
            <w:r w:rsidR="0011645A">
              <w:rPr>
                <w:color w:val="000000"/>
                <w:sz w:val="20"/>
                <w:szCs w:val="20"/>
              </w:rPr>
              <w:t>-4</w:t>
            </w:r>
            <w:r w:rsidRPr="0080010F">
              <w:rPr>
                <w:color w:val="000000"/>
                <w:sz w:val="20"/>
                <w:szCs w:val="20"/>
              </w:rPr>
              <w:t xml:space="preserve"> классы – 5-дневная</w:t>
            </w:r>
          </w:p>
          <w:p w:rsidR="0001754B" w:rsidRPr="0080010F" w:rsidRDefault="0001754B" w:rsidP="008001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1754B" w:rsidRPr="0080010F" w:rsidRDefault="0011645A" w:rsidP="008001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1754B" w:rsidRPr="0080010F">
              <w:rPr>
                <w:color w:val="000000"/>
                <w:sz w:val="20"/>
                <w:szCs w:val="20"/>
              </w:rPr>
              <w:t xml:space="preserve">-11 классы – </w:t>
            </w:r>
            <w:r w:rsidR="0001754B" w:rsidRPr="0080010F">
              <w:rPr>
                <w:b/>
                <w:color w:val="000000"/>
                <w:sz w:val="20"/>
                <w:szCs w:val="20"/>
              </w:rPr>
              <w:t>6-дневная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11645A" w:rsidP="005866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1.09.1</w:t>
            </w:r>
            <w:r w:rsidR="0058666E">
              <w:rPr>
                <w:color w:val="000000"/>
                <w:sz w:val="20"/>
                <w:szCs w:val="20"/>
              </w:rPr>
              <w:t>5 1-3</w:t>
            </w:r>
            <w:r>
              <w:rPr>
                <w:color w:val="000000"/>
                <w:sz w:val="20"/>
                <w:szCs w:val="20"/>
              </w:rPr>
              <w:t xml:space="preserve"> классы 5-дневка, остальные 6-дневка</w:t>
            </w:r>
          </w:p>
        </w:tc>
      </w:tr>
      <w:tr w:rsidR="0001754B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01754B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01754B" w:rsidP="00D063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Соответствие условий обучения требованиям </w:t>
            </w:r>
            <w:proofErr w:type="spellStart"/>
            <w:r w:rsidRPr="0080010F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80010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01754B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01754B" w:rsidRDefault="0001754B" w:rsidP="007176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54B">
              <w:rPr>
                <w:sz w:val="20"/>
                <w:szCs w:val="20"/>
              </w:rPr>
              <w:t>Да</w:t>
            </w:r>
          </w:p>
          <w:p w:rsidR="0001754B" w:rsidRPr="0001754B" w:rsidRDefault="0001754B" w:rsidP="007176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Default="0001754B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  <w:p w:rsidR="0001754B" w:rsidRDefault="0001754B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1754B" w:rsidRPr="0080010F" w:rsidRDefault="0001754B" w:rsidP="0058666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54B" w:rsidRPr="0080010F" w:rsidRDefault="0001754B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10F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Доля учащихся обеспеченных </w:t>
            </w:r>
            <w:r w:rsidRPr="0080010F">
              <w:rPr>
                <w:rFonts w:ascii="Times New Roman" w:hAnsi="Times New Roman" w:cs="Times New Roman"/>
              </w:rPr>
              <w:lastRenderedPageBreak/>
              <w:t>учебниками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62091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10F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001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010F">
              <w:rPr>
                <w:rFonts w:ascii="Times New Roman" w:hAnsi="Times New Roman" w:cs="Times New Roman"/>
              </w:rPr>
              <w:t xml:space="preserve"> 5-11кл.  на 1 компьютер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 xml:space="preserve">Чел / 1 </w:t>
            </w:r>
            <w:proofErr w:type="spellStart"/>
            <w:r w:rsidRPr="0080010F">
              <w:rPr>
                <w:color w:val="000000"/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5866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4,</w:t>
            </w:r>
            <w:r w:rsidR="005866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58666E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11645A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ПК (6 ПК)</w:t>
            </w:r>
          </w:p>
        </w:tc>
      </w:tr>
      <w:tr w:rsidR="0080010F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Доля учителей имеющих высшее образование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62091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96%</w:t>
            </w:r>
            <w:r w:rsidRPr="008001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251F17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800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336CA9" w:rsidP="00336CA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состава учителей</w:t>
            </w:r>
          </w:p>
        </w:tc>
      </w:tr>
      <w:tr w:rsidR="0080010F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Доля учителей имеющих категорию: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62091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-высшую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40%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40%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численного состава учителей</w:t>
            </w: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-первую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35%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35%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001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010F">
              <w:rPr>
                <w:rFonts w:ascii="Times New Roman" w:hAnsi="Times New Roman" w:cs="Times New Roman"/>
              </w:rPr>
              <w:t xml:space="preserve"> приходящееся на 1 учителя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Соотношение АХП к </w:t>
            </w:r>
            <w:proofErr w:type="gramStart"/>
            <w:r w:rsidRPr="0080010F">
              <w:rPr>
                <w:rFonts w:ascii="Times New Roman" w:hAnsi="Times New Roman" w:cs="Times New Roman"/>
              </w:rPr>
              <w:t>педагогическому</w:t>
            </w:r>
            <w:proofErr w:type="gramEnd"/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32%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32%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административных единиц</w:t>
            </w: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Охват горячим питанием </w:t>
            </w:r>
            <w:proofErr w:type="gramStart"/>
            <w:r w:rsidRPr="008001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Чел/%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712 чел</w:t>
            </w:r>
          </w:p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712 чел</w:t>
            </w:r>
          </w:p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Увеличение количества уч-ся с 1.09.2013</w:t>
            </w:r>
          </w:p>
        </w:tc>
      </w:tr>
      <w:tr w:rsidR="0080010F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Число призеров и победителей олимпиад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62091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из них:</w:t>
            </w:r>
          </w:p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-районных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 числа призеров и победителей олимпиад </w:t>
            </w: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-областных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-Российских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10F" w:rsidRPr="0080010F" w:rsidTr="00CC236C">
        <w:tc>
          <w:tcPr>
            <w:tcW w:w="9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80010F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3.Показатели качества образова</w:t>
            </w:r>
            <w:r w:rsidRPr="0080010F">
              <w:rPr>
                <w:rFonts w:ascii="Times New Roman" w:hAnsi="Times New Roman" w:cs="Times New Roman"/>
              </w:rPr>
              <w:t>тельных стандартов</w:t>
            </w:r>
          </w:p>
        </w:tc>
      </w:tr>
      <w:tr w:rsidR="0080010F" w:rsidRPr="0080010F" w:rsidTr="00CC236C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3.1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Максимальная нагрузка на учащегося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BD77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BD77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10F" w:rsidRPr="0080010F" w:rsidRDefault="0080010F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кл</w:t>
            </w:r>
            <w:proofErr w:type="spellEnd"/>
            <w:r w:rsidRPr="00800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в связи с переходом на 5-дневку</w:t>
            </w:r>
          </w:p>
        </w:tc>
      </w:tr>
      <w:tr w:rsidR="00251F17" w:rsidRPr="0080010F" w:rsidTr="00CC236C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кл</w:t>
            </w:r>
            <w:proofErr w:type="spellEnd"/>
            <w:r w:rsidRPr="00800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кл</w:t>
            </w:r>
            <w:proofErr w:type="spellEnd"/>
            <w:r w:rsidRPr="00800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3.2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Переход </w:t>
            </w:r>
            <w:proofErr w:type="gramStart"/>
            <w:r w:rsidRPr="0080010F">
              <w:rPr>
                <w:rFonts w:ascii="Times New Roman" w:hAnsi="Times New Roman" w:cs="Times New Roman"/>
              </w:rPr>
              <w:t>на</w:t>
            </w:r>
            <w:proofErr w:type="gramEnd"/>
            <w:r w:rsidRPr="0080010F">
              <w:rPr>
                <w:rFonts w:ascii="Times New Roman" w:hAnsi="Times New Roman" w:cs="Times New Roman"/>
              </w:rPr>
              <w:t xml:space="preserve"> новый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10F">
              <w:rPr>
                <w:rFonts w:ascii="Times New Roman" w:hAnsi="Times New Roman" w:cs="Times New Roman"/>
              </w:rPr>
              <w:t>БУП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3.3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обу-ся</w:t>
            </w:r>
            <w:proofErr w:type="spellEnd"/>
          </w:p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предпрофильных</w:t>
            </w:r>
            <w:proofErr w:type="spellEnd"/>
            <w:r w:rsidRPr="0080010F">
              <w:rPr>
                <w:rFonts w:ascii="Times New Roman" w:hAnsi="Times New Roman" w:cs="Times New Roman"/>
              </w:rPr>
              <w:t xml:space="preserve"> классах. </w:t>
            </w:r>
          </w:p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jc w:val="center"/>
              <w:rPr>
                <w:bCs/>
                <w:sz w:val="20"/>
                <w:szCs w:val="20"/>
              </w:rPr>
            </w:pPr>
          </w:p>
          <w:p w:rsidR="00251F17" w:rsidRPr="00251F17" w:rsidRDefault="00251F17" w:rsidP="00251F17">
            <w:pPr>
              <w:jc w:val="center"/>
              <w:rPr>
                <w:bCs/>
                <w:sz w:val="20"/>
                <w:szCs w:val="20"/>
              </w:rPr>
            </w:pPr>
          </w:p>
          <w:p w:rsidR="00251F17" w:rsidRPr="00251F17" w:rsidRDefault="00251F17" w:rsidP="00251F17">
            <w:pPr>
              <w:jc w:val="center"/>
              <w:rPr>
                <w:bCs/>
                <w:sz w:val="20"/>
                <w:szCs w:val="20"/>
              </w:rPr>
            </w:pPr>
          </w:p>
          <w:p w:rsidR="00251F17" w:rsidRPr="00251F17" w:rsidRDefault="00251F17" w:rsidP="00251F17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</w:p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</w:p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</w:p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3.4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обу-ся</w:t>
            </w:r>
            <w:proofErr w:type="spellEnd"/>
          </w:p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По программам с </w:t>
            </w:r>
            <w:proofErr w:type="spellStart"/>
            <w:r w:rsidRPr="0080010F">
              <w:rPr>
                <w:rFonts w:ascii="Times New Roman" w:hAnsi="Times New Roman" w:cs="Times New Roman"/>
              </w:rPr>
              <w:t>уг</w:t>
            </w:r>
            <w:proofErr w:type="spellEnd"/>
            <w:r w:rsidRPr="0080010F">
              <w:rPr>
                <w:rFonts w:ascii="Times New Roman" w:hAnsi="Times New Roman" w:cs="Times New Roman"/>
              </w:rPr>
              <w:t>.</w:t>
            </w:r>
          </w:p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proofErr w:type="spellStart"/>
            <w:r w:rsidRPr="0080010F">
              <w:rPr>
                <w:rFonts w:ascii="Times New Roman" w:hAnsi="Times New Roman" w:cs="Times New Roman"/>
              </w:rPr>
              <w:t>Изуч</w:t>
            </w:r>
            <w:proofErr w:type="gramStart"/>
            <w:r w:rsidRPr="0080010F">
              <w:rPr>
                <w:rFonts w:ascii="Times New Roman" w:hAnsi="Times New Roman" w:cs="Times New Roman"/>
              </w:rPr>
              <w:t>.п</w:t>
            </w:r>
            <w:proofErr w:type="gramEnd"/>
            <w:r w:rsidRPr="0080010F">
              <w:rPr>
                <w:rFonts w:ascii="Times New Roman" w:hAnsi="Times New Roman" w:cs="Times New Roman"/>
              </w:rPr>
              <w:t>редметов</w:t>
            </w:r>
            <w:proofErr w:type="spellEnd"/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BD77FE" w:rsidRDefault="00251F17" w:rsidP="00BD77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3.5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Количество, доля учащихся</w:t>
            </w:r>
            <w:r>
              <w:rPr>
                <w:rFonts w:ascii="Times New Roman" w:hAnsi="Times New Roman" w:cs="Times New Roman"/>
              </w:rPr>
              <w:t>, окончивших</w:t>
            </w:r>
            <w:r w:rsidRPr="0080010F">
              <w:rPr>
                <w:rFonts w:ascii="Times New Roman" w:hAnsi="Times New Roman" w:cs="Times New Roman"/>
              </w:rPr>
              <w:t xml:space="preserve"> начальную школу на «4» и «5»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Чел / 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49 чел /</w:t>
            </w:r>
          </w:p>
          <w:p w:rsidR="00251F17" w:rsidRPr="00251F17" w:rsidRDefault="00251F17" w:rsidP="00251F1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67%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49 чел /</w:t>
            </w:r>
          </w:p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67%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BD77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1F17" w:rsidRPr="0080010F" w:rsidTr="00CC236C">
        <w:trPr>
          <w:trHeight w:val="58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3.6.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Кол-во, доля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выпусч</w:t>
            </w:r>
            <w:proofErr w:type="gramStart"/>
            <w:r w:rsidRPr="0080010F">
              <w:rPr>
                <w:rFonts w:ascii="Times New Roman" w:hAnsi="Times New Roman" w:cs="Times New Roman"/>
              </w:rPr>
              <w:t>.п</w:t>
            </w:r>
            <w:proofErr w:type="gramEnd"/>
            <w:r w:rsidRPr="0080010F">
              <w:rPr>
                <w:rFonts w:ascii="Times New Roman" w:hAnsi="Times New Roman" w:cs="Times New Roman"/>
              </w:rPr>
              <w:t>ол</w:t>
            </w:r>
            <w:proofErr w:type="spellEnd"/>
            <w:r w:rsidRPr="0080010F">
              <w:rPr>
                <w:rFonts w:ascii="Times New Roman" w:hAnsi="Times New Roman" w:cs="Times New Roman"/>
              </w:rPr>
              <w:t>. ЕГЭ не ниже минимального: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Чел / 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rPr>
          <w:trHeight w:val="320"/>
        </w:trPr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9-е классы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48 чел</w:t>
            </w:r>
          </w:p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48 чел</w:t>
            </w:r>
          </w:p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FE1F33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rPr>
          <w:trHeight w:val="212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11-е классы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42 чел /</w:t>
            </w:r>
          </w:p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42 чел /</w:t>
            </w:r>
          </w:p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FE1F33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rPr>
          <w:trHeight w:val="84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3.7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Кол-во, доля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выпус</w:t>
            </w:r>
            <w:proofErr w:type="gramStart"/>
            <w:r w:rsidRPr="0080010F">
              <w:rPr>
                <w:rFonts w:ascii="Times New Roman" w:hAnsi="Times New Roman" w:cs="Times New Roman"/>
              </w:rPr>
              <w:t>.п</w:t>
            </w:r>
            <w:proofErr w:type="gramEnd"/>
            <w:r w:rsidRPr="0080010F">
              <w:rPr>
                <w:rFonts w:ascii="Times New Roman" w:hAnsi="Times New Roman" w:cs="Times New Roman"/>
              </w:rPr>
              <w:t>олч</w:t>
            </w:r>
            <w:proofErr w:type="spellEnd"/>
            <w:r w:rsidRPr="0080010F">
              <w:rPr>
                <w:rFonts w:ascii="Times New Roman" w:hAnsi="Times New Roman" w:cs="Times New Roman"/>
              </w:rPr>
              <w:t xml:space="preserve"> .ЕГЭ</w:t>
            </w:r>
          </w:p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80 и более баллов: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Чел / 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rPr>
          <w:trHeight w:val="300"/>
        </w:trPr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9-е классы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1F17">
              <w:rPr>
                <w:sz w:val="20"/>
                <w:szCs w:val="20"/>
              </w:rPr>
              <w:t>23 чел /</w:t>
            </w:r>
          </w:p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1F17">
              <w:rPr>
                <w:sz w:val="20"/>
                <w:szCs w:val="20"/>
              </w:rPr>
              <w:t>23 чел /</w:t>
            </w:r>
          </w:p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rPr>
          <w:trHeight w:val="232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11-е классы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14 чел /</w:t>
            </w:r>
          </w:p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14 чел /</w:t>
            </w:r>
          </w:p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FE1F33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F17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3.8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proofErr w:type="spellStart"/>
            <w:r w:rsidRPr="0080010F">
              <w:rPr>
                <w:rFonts w:ascii="Times New Roman" w:hAnsi="Times New Roman" w:cs="Times New Roman"/>
              </w:rPr>
              <w:t>Кол-во</w:t>
            </w:r>
            <w:proofErr w:type="gramStart"/>
            <w:r w:rsidRPr="0080010F">
              <w:rPr>
                <w:rFonts w:ascii="Times New Roman" w:hAnsi="Times New Roman" w:cs="Times New Roman"/>
              </w:rPr>
              <w:t>,д</w:t>
            </w:r>
            <w:proofErr w:type="gramEnd"/>
            <w:r w:rsidRPr="0080010F">
              <w:rPr>
                <w:rFonts w:ascii="Times New Roman" w:hAnsi="Times New Roman" w:cs="Times New Roman"/>
              </w:rPr>
              <w:t>оля</w:t>
            </w:r>
            <w:proofErr w:type="spellEnd"/>
            <w:r w:rsidRPr="00800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10F">
              <w:rPr>
                <w:rFonts w:ascii="Times New Roman" w:hAnsi="Times New Roman" w:cs="Times New Roman"/>
              </w:rPr>
              <w:t>выпусч.нагр.сереб.и</w:t>
            </w:r>
            <w:proofErr w:type="spellEnd"/>
            <w:r w:rsidRPr="0080010F">
              <w:rPr>
                <w:rFonts w:ascii="Times New Roman" w:hAnsi="Times New Roman" w:cs="Times New Roman"/>
              </w:rPr>
              <w:t xml:space="preserve"> золотыми медалями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4 чел</w:t>
            </w:r>
          </w:p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4 чел</w:t>
            </w:r>
          </w:p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F17" w:rsidRPr="0080010F" w:rsidRDefault="00251F17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1F33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4.</w:t>
            </w:r>
          </w:p>
        </w:tc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 xml:space="preserve"> Безопасность общеобразовательного учреждения</w:t>
            </w:r>
          </w:p>
        </w:tc>
      </w:tr>
      <w:tr w:rsidR="00FE1F33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4.1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010F">
              <w:rPr>
                <w:rFonts w:ascii="Times New Roman" w:hAnsi="Times New Roman" w:cs="Times New Roman"/>
              </w:rPr>
              <w:t xml:space="preserve">Наличие АПС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Да, нет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1F33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4.2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010F">
              <w:rPr>
                <w:rFonts w:ascii="Times New Roman" w:hAnsi="Times New Roman" w:cs="Times New Roman"/>
              </w:rPr>
              <w:t>Наличие КТС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Да, нет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1F33" w:rsidRPr="0080010F" w:rsidTr="00CC236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4.3.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Наличие системы оповещения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010F">
              <w:rPr>
                <w:sz w:val="20"/>
                <w:szCs w:val="20"/>
              </w:rPr>
              <w:t>Да, нет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1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F33" w:rsidRPr="0080010F" w:rsidRDefault="00FE1F33" w:rsidP="00D063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E1F33" w:rsidRDefault="00FE1F33" w:rsidP="0080010F">
      <w:pPr>
        <w:spacing w:line="276" w:lineRule="auto"/>
        <w:rPr>
          <w:sz w:val="28"/>
          <w:szCs w:val="28"/>
        </w:rPr>
      </w:pPr>
    </w:p>
    <w:p w:rsidR="0080010F" w:rsidRDefault="00FE1F33" w:rsidP="0080010F">
      <w:pPr>
        <w:spacing w:line="276" w:lineRule="auto"/>
        <w:rPr>
          <w:color w:val="000000"/>
          <w:sz w:val="28"/>
          <w:szCs w:val="28"/>
        </w:rPr>
      </w:pPr>
      <w:r w:rsidRPr="003072D2">
        <w:rPr>
          <w:sz w:val="28"/>
          <w:szCs w:val="28"/>
        </w:rPr>
        <w:t>Объем муниципальной услуги (в натуральных показателях)</w:t>
      </w:r>
    </w:p>
    <w:p w:rsidR="00FE1F33" w:rsidRDefault="00FE1F33" w:rsidP="0080010F">
      <w:pPr>
        <w:spacing w:line="276" w:lineRule="auto"/>
        <w:rPr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721"/>
        <w:gridCol w:w="1788"/>
        <w:gridCol w:w="1594"/>
        <w:gridCol w:w="1312"/>
        <w:gridCol w:w="1822"/>
      </w:tblGrid>
      <w:tr w:rsidR="00FE1F33" w:rsidRPr="00FE1F33" w:rsidTr="00FE1F33">
        <w:tc>
          <w:tcPr>
            <w:tcW w:w="828" w:type="dxa"/>
          </w:tcPr>
          <w:p w:rsidR="00FE1F33" w:rsidRPr="00FE1F33" w:rsidRDefault="00FE1F33" w:rsidP="00D06363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№/</w:t>
            </w:r>
            <w:proofErr w:type="spellStart"/>
            <w:proofErr w:type="gramStart"/>
            <w:r w:rsidRPr="00FE1F3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09" w:type="dxa"/>
            <w:gridSpan w:val="2"/>
          </w:tcPr>
          <w:p w:rsidR="00FE1F33" w:rsidRPr="00FE1F33" w:rsidRDefault="00FE1F33" w:rsidP="00D06363">
            <w:pPr>
              <w:rPr>
                <w:sz w:val="20"/>
                <w:szCs w:val="20"/>
              </w:rPr>
            </w:pPr>
            <w:proofErr w:type="gramStart"/>
            <w:r w:rsidRPr="00FE1F33">
              <w:rPr>
                <w:sz w:val="20"/>
                <w:szCs w:val="20"/>
              </w:rPr>
              <w:t>Результат, запланированный в муниципальном задании на отчетный финансовый год (численность по видам муниципальных услуг в соответствии с п.3.2.</w:t>
            </w:r>
            <w:proofErr w:type="gramEnd"/>
            <w:r w:rsidRPr="00FE1F33">
              <w:rPr>
                <w:sz w:val="20"/>
                <w:szCs w:val="20"/>
              </w:rPr>
              <w:t xml:space="preserve"> Муниципального задания</w:t>
            </w:r>
          </w:p>
        </w:tc>
        <w:tc>
          <w:tcPr>
            <w:tcW w:w="1594" w:type="dxa"/>
          </w:tcPr>
          <w:p w:rsidR="00FE1F33" w:rsidRPr="00FE1F33" w:rsidRDefault="00FE1F33" w:rsidP="00D06363">
            <w:pPr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Фактические результаты, достигнутые в отчетном Финансовом году.</w:t>
            </w:r>
          </w:p>
        </w:tc>
        <w:tc>
          <w:tcPr>
            <w:tcW w:w="1312" w:type="dxa"/>
          </w:tcPr>
          <w:p w:rsidR="00FE1F33" w:rsidRPr="00FE1F33" w:rsidRDefault="00FE1F33" w:rsidP="00FE1F33">
            <w:pPr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Источник информации о фактически достигнутых результатах  по состоянию на 31 декабря 201</w:t>
            </w:r>
            <w:r>
              <w:rPr>
                <w:sz w:val="20"/>
                <w:szCs w:val="20"/>
              </w:rPr>
              <w:t>3</w:t>
            </w:r>
            <w:r w:rsidRPr="00FE1F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22" w:type="dxa"/>
          </w:tcPr>
          <w:p w:rsidR="00FE1F33" w:rsidRPr="00FE1F33" w:rsidRDefault="00FE1F33" w:rsidP="00D06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51F17" w:rsidRPr="00FE1F33" w:rsidTr="00FE1F33">
        <w:tc>
          <w:tcPr>
            <w:tcW w:w="828" w:type="dxa"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1.</w:t>
            </w:r>
          </w:p>
        </w:tc>
        <w:tc>
          <w:tcPr>
            <w:tcW w:w="2721" w:type="dxa"/>
          </w:tcPr>
          <w:p w:rsidR="00251F17" w:rsidRPr="00FE1F33" w:rsidRDefault="00251F17" w:rsidP="0001754B">
            <w:pPr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Количество обучающихся 1-4 классов</w:t>
            </w:r>
          </w:p>
        </w:tc>
        <w:tc>
          <w:tcPr>
            <w:tcW w:w="1788" w:type="dxa"/>
          </w:tcPr>
          <w:p w:rsidR="00251F17" w:rsidRPr="0058666E" w:rsidRDefault="00251F17" w:rsidP="00BB0A0F">
            <w:pPr>
              <w:tabs>
                <w:tab w:val="left" w:pos="260"/>
                <w:tab w:val="center" w:pos="525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594" w:type="dxa"/>
          </w:tcPr>
          <w:p w:rsidR="00251F17" w:rsidRPr="0058666E" w:rsidRDefault="00251F17" w:rsidP="00BB0A0F">
            <w:pPr>
              <w:tabs>
                <w:tab w:val="left" w:pos="260"/>
                <w:tab w:val="center" w:pos="525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312" w:type="dxa"/>
            <w:vMerge w:val="restart"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</w:p>
          <w:p w:rsidR="00251F17" w:rsidRDefault="00251F17" w:rsidP="0001754B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Приказы по личному составу</w:t>
            </w:r>
          </w:p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</w:p>
        </w:tc>
      </w:tr>
      <w:tr w:rsidR="00251F17" w:rsidRPr="00FE1F33" w:rsidTr="00FE1F33">
        <w:tc>
          <w:tcPr>
            <w:tcW w:w="828" w:type="dxa"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2.</w:t>
            </w:r>
          </w:p>
        </w:tc>
        <w:tc>
          <w:tcPr>
            <w:tcW w:w="2721" w:type="dxa"/>
          </w:tcPr>
          <w:p w:rsidR="00251F17" w:rsidRPr="00FE1F33" w:rsidRDefault="00251F17" w:rsidP="0001754B">
            <w:pPr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Количество обучающихся 5-9 классов</w:t>
            </w:r>
          </w:p>
        </w:tc>
        <w:tc>
          <w:tcPr>
            <w:tcW w:w="1788" w:type="dxa"/>
          </w:tcPr>
          <w:p w:rsidR="00251F17" w:rsidRPr="0058666E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594" w:type="dxa"/>
          </w:tcPr>
          <w:p w:rsidR="00251F17" w:rsidRPr="0058666E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312" w:type="dxa"/>
            <w:vMerge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</w:p>
        </w:tc>
      </w:tr>
      <w:tr w:rsidR="00251F17" w:rsidRPr="00FE1F33" w:rsidTr="00251F17">
        <w:trPr>
          <w:trHeight w:val="533"/>
        </w:trPr>
        <w:tc>
          <w:tcPr>
            <w:tcW w:w="828" w:type="dxa"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3.</w:t>
            </w:r>
          </w:p>
        </w:tc>
        <w:tc>
          <w:tcPr>
            <w:tcW w:w="2721" w:type="dxa"/>
          </w:tcPr>
          <w:p w:rsidR="00251F17" w:rsidRPr="00FE1F33" w:rsidRDefault="00251F17" w:rsidP="0001754B">
            <w:pPr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Количество обучающихся 10-11 классов</w:t>
            </w:r>
          </w:p>
        </w:tc>
        <w:tc>
          <w:tcPr>
            <w:tcW w:w="1788" w:type="dxa"/>
          </w:tcPr>
          <w:p w:rsidR="00251F17" w:rsidRPr="0058666E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594" w:type="dxa"/>
          </w:tcPr>
          <w:p w:rsidR="00251F17" w:rsidRPr="0058666E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8666E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312" w:type="dxa"/>
            <w:vMerge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251F17" w:rsidRPr="00FE1F33" w:rsidRDefault="00251F17" w:rsidP="0001754B">
            <w:pPr>
              <w:jc w:val="center"/>
              <w:rPr>
                <w:sz w:val="20"/>
                <w:szCs w:val="20"/>
              </w:rPr>
            </w:pPr>
          </w:p>
        </w:tc>
      </w:tr>
      <w:tr w:rsidR="00251F17" w:rsidRPr="00FE1F33" w:rsidTr="00FE1F33">
        <w:tc>
          <w:tcPr>
            <w:tcW w:w="828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4.</w:t>
            </w:r>
          </w:p>
        </w:tc>
        <w:tc>
          <w:tcPr>
            <w:tcW w:w="2721" w:type="dxa"/>
          </w:tcPr>
          <w:p w:rsidR="00251F17" w:rsidRPr="00FE1F33" w:rsidRDefault="00251F17" w:rsidP="00251F17">
            <w:pPr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E1F33">
              <w:rPr>
                <w:sz w:val="20"/>
                <w:szCs w:val="20"/>
              </w:rPr>
              <w:t>обучающихся</w:t>
            </w:r>
            <w:proofErr w:type="gramEnd"/>
            <w:r w:rsidRPr="00FE1F33">
              <w:rPr>
                <w:sz w:val="20"/>
                <w:szCs w:val="20"/>
              </w:rPr>
              <w:t>, занимающихся с логопедом</w:t>
            </w:r>
          </w:p>
        </w:tc>
        <w:tc>
          <w:tcPr>
            <w:tcW w:w="1788" w:type="dxa"/>
          </w:tcPr>
          <w:p w:rsidR="00251F17" w:rsidRPr="00251F17" w:rsidRDefault="00251F17" w:rsidP="002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251F17" w:rsidRPr="00251F17" w:rsidRDefault="00251F17" w:rsidP="00BB0A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1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  <w:vMerge w:val="restart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</w:p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 xml:space="preserve">Приказы по МОУ </w:t>
            </w:r>
          </w:p>
        </w:tc>
        <w:tc>
          <w:tcPr>
            <w:tcW w:w="1822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01.09.2014 в штатном расписании ОУ логопеда нет</w:t>
            </w:r>
          </w:p>
        </w:tc>
      </w:tr>
      <w:tr w:rsidR="00251F17" w:rsidRPr="00FE1F33" w:rsidTr="00FE1F33">
        <w:trPr>
          <w:trHeight w:val="421"/>
        </w:trPr>
        <w:tc>
          <w:tcPr>
            <w:tcW w:w="828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251F17" w:rsidRPr="00FE1F33" w:rsidRDefault="00251F17" w:rsidP="00251F17">
            <w:pPr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Количество детей ГПД</w:t>
            </w:r>
          </w:p>
        </w:tc>
        <w:tc>
          <w:tcPr>
            <w:tcW w:w="1788" w:type="dxa"/>
          </w:tcPr>
          <w:p w:rsidR="00251F17" w:rsidRPr="00251F17" w:rsidRDefault="00251F17" w:rsidP="00251F1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1ч - 63</w:t>
            </w:r>
          </w:p>
          <w:p w:rsidR="00251F17" w:rsidRPr="00251F17" w:rsidRDefault="00251F17" w:rsidP="00251F1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 xml:space="preserve"> 2ч – 69 </w:t>
            </w:r>
          </w:p>
          <w:p w:rsidR="00251F17" w:rsidRPr="00251F17" w:rsidRDefault="00251F17" w:rsidP="00251F1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3ч - 24</w:t>
            </w:r>
          </w:p>
        </w:tc>
        <w:tc>
          <w:tcPr>
            <w:tcW w:w="1594" w:type="dxa"/>
          </w:tcPr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1ч - 63</w:t>
            </w:r>
          </w:p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 xml:space="preserve"> 2ч – 69 </w:t>
            </w:r>
          </w:p>
          <w:p w:rsidR="00251F17" w:rsidRPr="00251F17" w:rsidRDefault="00251F17" w:rsidP="00BB0A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1F17">
              <w:rPr>
                <w:bCs/>
                <w:sz w:val="20"/>
                <w:szCs w:val="20"/>
              </w:rPr>
              <w:t>3ч - 24</w:t>
            </w:r>
          </w:p>
        </w:tc>
        <w:tc>
          <w:tcPr>
            <w:tcW w:w="1312" w:type="dxa"/>
            <w:vMerge/>
          </w:tcPr>
          <w:p w:rsidR="00251F17" w:rsidRPr="00FE1F33" w:rsidRDefault="00251F17" w:rsidP="00251F17">
            <w:pPr>
              <w:pStyle w:val="1"/>
              <w:ind w:firstLine="0"/>
              <w:jc w:val="center"/>
              <w:rPr>
                <w:sz w:val="20"/>
              </w:rPr>
            </w:pPr>
          </w:p>
        </w:tc>
        <w:tc>
          <w:tcPr>
            <w:tcW w:w="1822" w:type="dxa"/>
          </w:tcPr>
          <w:p w:rsidR="00251F17" w:rsidRPr="00FE1F33" w:rsidRDefault="00251F17" w:rsidP="00251F17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1.09.2015 по заявлениям родителей сформировалась четыре ГПД</w:t>
            </w:r>
          </w:p>
        </w:tc>
      </w:tr>
      <w:tr w:rsidR="00251F17" w:rsidRPr="00FE1F33" w:rsidTr="00FE1F33">
        <w:tc>
          <w:tcPr>
            <w:tcW w:w="828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6.</w:t>
            </w:r>
          </w:p>
        </w:tc>
        <w:tc>
          <w:tcPr>
            <w:tcW w:w="2721" w:type="dxa"/>
          </w:tcPr>
          <w:p w:rsidR="00251F17" w:rsidRPr="00FE1F33" w:rsidRDefault="00251F17" w:rsidP="00251F17">
            <w:pPr>
              <w:pStyle w:val="1"/>
              <w:ind w:firstLine="0"/>
              <w:rPr>
                <w:sz w:val="20"/>
              </w:rPr>
            </w:pPr>
            <w:proofErr w:type="gramStart"/>
            <w:r w:rsidRPr="00FE1F33">
              <w:rPr>
                <w:sz w:val="20"/>
              </w:rPr>
              <w:t>Обеспечены</w:t>
            </w:r>
            <w:proofErr w:type="gramEnd"/>
            <w:r w:rsidRPr="00FE1F33">
              <w:rPr>
                <w:sz w:val="20"/>
              </w:rPr>
              <w:t xml:space="preserve"> бесплатным питанием</w:t>
            </w:r>
          </w:p>
        </w:tc>
        <w:tc>
          <w:tcPr>
            <w:tcW w:w="1788" w:type="dxa"/>
          </w:tcPr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94" w:type="dxa"/>
          </w:tcPr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226E3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vMerge w:val="restart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</w:p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Отчет по питанию</w:t>
            </w:r>
          </w:p>
        </w:tc>
        <w:tc>
          <w:tcPr>
            <w:tcW w:w="1822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Увеличилось количество учащихся, претендующих на бесплатное питание </w:t>
            </w:r>
          </w:p>
        </w:tc>
      </w:tr>
      <w:tr w:rsidR="00251F17" w:rsidRPr="00FE1F33" w:rsidTr="00FE1F33">
        <w:tc>
          <w:tcPr>
            <w:tcW w:w="828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7.</w:t>
            </w:r>
          </w:p>
        </w:tc>
        <w:tc>
          <w:tcPr>
            <w:tcW w:w="2721" w:type="dxa"/>
          </w:tcPr>
          <w:p w:rsidR="00251F17" w:rsidRPr="00FE1F33" w:rsidRDefault="00251F17" w:rsidP="00251F17">
            <w:pPr>
              <w:rPr>
                <w:sz w:val="20"/>
                <w:szCs w:val="20"/>
              </w:rPr>
            </w:pPr>
            <w:proofErr w:type="gramStart"/>
            <w:r w:rsidRPr="00FE1F33">
              <w:rPr>
                <w:sz w:val="20"/>
                <w:szCs w:val="20"/>
              </w:rPr>
              <w:t>Обеспечены</w:t>
            </w:r>
            <w:proofErr w:type="gramEnd"/>
            <w:r w:rsidRPr="00FE1F33">
              <w:rPr>
                <w:sz w:val="20"/>
                <w:szCs w:val="20"/>
              </w:rPr>
              <w:t xml:space="preserve"> льготным питанием</w:t>
            </w:r>
          </w:p>
        </w:tc>
        <w:tc>
          <w:tcPr>
            <w:tcW w:w="1788" w:type="dxa"/>
          </w:tcPr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94" w:type="dxa"/>
          </w:tcPr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2" w:type="dxa"/>
            <w:vMerge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</w:p>
        </w:tc>
      </w:tr>
      <w:tr w:rsidR="00251F17" w:rsidRPr="00FE1F33" w:rsidTr="00FE1F33">
        <w:tc>
          <w:tcPr>
            <w:tcW w:w="828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8.</w:t>
            </w:r>
          </w:p>
        </w:tc>
        <w:tc>
          <w:tcPr>
            <w:tcW w:w="2721" w:type="dxa"/>
          </w:tcPr>
          <w:p w:rsidR="00251F17" w:rsidRPr="00FE1F33" w:rsidRDefault="00251F17" w:rsidP="00251F17">
            <w:pPr>
              <w:rPr>
                <w:sz w:val="20"/>
                <w:szCs w:val="20"/>
              </w:rPr>
            </w:pPr>
            <w:proofErr w:type="gramStart"/>
            <w:r w:rsidRPr="00FE1F33">
              <w:rPr>
                <w:sz w:val="20"/>
                <w:szCs w:val="20"/>
              </w:rPr>
              <w:t>Обеспечены</w:t>
            </w:r>
            <w:proofErr w:type="gramEnd"/>
            <w:r w:rsidRPr="00FE1F33">
              <w:rPr>
                <w:sz w:val="20"/>
                <w:szCs w:val="20"/>
              </w:rPr>
              <w:t xml:space="preserve"> молочной продукцией</w:t>
            </w:r>
          </w:p>
        </w:tc>
        <w:tc>
          <w:tcPr>
            <w:tcW w:w="1788" w:type="dxa"/>
          </w:tcPr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94" w:type="dxa"/>
          </w:tcPr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312" w:type="dxa"/>
            <w:vMerge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</w:p>
        </w:tc>
      </w:tr>
      <w:tr w:rsidR="00251F17" w:rsidRPr="00FE1F33" w:rsidTr="00FE1F33">
        <w:tc>
          <w:tcPr>
            <w:tcW w:w="3549" w:type="dxa"/>
            <w:gridSpan w:val="2"/>
          </w:tcPr>
          <w:p w:rsidR="00251F17" w:rsidRPr="00FE1F33" w:rsidRDefault="00251F17" w:rsidP="00251F17">
            <w:pPr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>Все затраты на реализацию муниципальной услуги</w:t>
            </w:r>
          </w:p>
        </w:tc>
        <w:tc>
          <w:tcPr>
            <w:tcW w:w="1788" w:type="dxa"/>
          </w:tcPr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</w:p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44 642 071,09</w:t>
            </w:r>
          </w:p>
        </w:tc>
        <w:tc>
          <w:tcPr>
            <w:tcW w:w="1594" w:type="dxa"/>
          </w:tcPr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</w:p>
          <w:p w:rsidR="00251F17" w:rsidRPr="002226E3" w:rsidRDefault="00251F17" w:rsidP="0025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44 642 017,09</w:t>
            </w:r>
          </w:p>
        </w:tc>
        <w:tc>
          <w:tcPr>
            <w:tcW w:w="1312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  <w:r w:rsidRPr="00FE1F33">
              <w:rPr>
                <w:sz w:val="20"/>
                <w:szCs w:val="20"/>
              </w:rPr>
              <w:t xml:space="preserve">Отчет об исполнении ПФХД </w:t>
            </w:r>
          </w:p>
        </w:tc>
        <w:tc>
          <w:tcPr>
            <w:tcW w:w="1822" w:type="dxa"/>
          </w:tcPr>
          <w:p w:rsidR="00251F17" w:rsidRPr="00FE1F33" w:rsidRDefault="00251F17" w:rsidP="00251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1F33" w:rsidRPr="00312CBC" w:rsidRDefault="00FE1F33" w:rsidP="0080010F">
      <w:pPr>
        <w:spacing w:line="276" w:lineRule="auto"/>
        <w:rPr>
          <w:color w:val="000000"/>
          <w:sz w:val="28"/>
          <w:szCs w:val="28"/>
        </w:rPr>
      </w:pPr>
    </w:p>
    <w:p w:rsidR="00FE1F33" w:rsidRDefault="00FE1F33">
      <w:r>
        <w:t>Директор</w:t>
      </w:r>
      <w:r>
        <w:tab/>
      </w:r>
      <w:r>
        <w:tab/>
      </w:r>
      <w:r>
        <w:tab/>
      </w:r>
      <w:r>
        <w:tab/>
      </w:r>
      <w:proofErr w:type="spellStart"/>
      <w:r>
        <w:t>А.А.Куканова</w:t>
      </w:r>
      <w:proofErr w:type="spellEnd"/>
    </w:p>
    <w:sectPr w:rsidR="00FE1F33" w:rsidSect="00CC23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0F"/>
    <w:rsid w:val="0001754B"/>
    <w:rsid w:val="0011645A"/>
    <w:rsid w:val="002226E3"/>
    <w:rsid w:val="00251F17"/>
    <w:rsid w:val="00336CA9"/>
    <w:rsid w:val="0058666E"/>
    <w:rsid w:val="006200B8"/>
    <w:rsid w:val="00634CCF"/>
    <w:rsid w:val="006D76A1"/>
    <w:rsid w:val="006F114F"/>
    <w:rsid w:val="0080010F"/>
    <w:rsid w:val="0087465A"/>
    <w:rsid w:val="00884DE8"/>
    <w:rsid w:val="00903DD0"/>
    <w:rsid w:val="00AE2326"/>
    <w:rsid w:val="00B55E5C"/>
    <w:rsid w:val="00B96582"/>
    <w:rsid w:val="00BD77FE"/>
    <w:rsid w:val="00CC236C"/>
    <w:rsid w:val="00D32551"/>
    <w:rsid w:val="00DB64B3"/>
    <w:rsid w:val="00DC3C9C"/>
    <w:rsid w:val="00E40034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F33"/>
    <w:pPr>
      <w:keepNext/>
      <w:overflowPunct w:val="0"/>
      <w:autoSpaceDE w:val="0"/>
      <w:autoSpaceDN w:val="0"/>
      <w:adjustRightInd w:val="0"/>
      <w:ind w:firstLine="106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FE1F33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FE1F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2016-02-04T09:43:00Z</dcterms:created>
  <dcterms:modified xsi:type="dcterms:W3CDTF">2016-02-04T10:17:00Z</dcterms:modified>
</cp:coreProperties>
</file>